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Российская Федерация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Липецкая область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Усманский муниципальный район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tabs>
          <w:tab w:val="left" w:pos="171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Совет депутатов сельского поселения Девицкий сельсовет</w:t>
      </w:r>
    </w:p>
    <w:p w:rsidR="001E54F7" w:rsidRPr="001E54F7" w:rsidRDefault="001E54F7" w:rsidP="001E54F7">
      <w:pPr>
        <w:tabs>
          <w:tab w:val="center" w:pos="467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keepNext/>
        <w:keepLines/>
        <w:jc w:val="center"/>
        <w:outlineLvl w:val="0"/>
        <w:rPr>
          <w:rFonts w:eastAsiaTheme="majorEastAsia"/>
          <w:bCs/>
          <w:sz w:val="28"/>
          <w:szCs w:val="28"/>
        </w:rPr>
      </w:pPr>
      <w:r w:rsidRPr="001E54F7">
        <w:rPr>
          <w:rFonts w:eastAsiaTheme="majorEastAsia"/>
          <w:bCs/>
          <w:sz w:val="28"/>
          <w:szCs w:val="28"/>
        </w:rPr>
        <w:t>РЕШЕНИЕ</w:t>
      </w:r>
    </w:p>
    <w:p w:rsidR="001E54F7" w:rsidRPr="001E54F7" w:rsidRDefault="001E54F7" w:rsidP="001E54F7">
      <w:pPr>
        <w:rPr>
          <w:rFonts w:eastAsiaTheme="minorHAnsi"/>
          <w:lang w:eastAsia="en-US"/>
        </w:rPr>
      </w:pPr>
    </w:p>
    <w:p w:rsidR="001E54F7" w:rsidRPr="001E54F7" w:rsidRDefault="001E54F7" w:rsidP="001E54F7">
      <w:pPr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8</w:t>
      </w:r>
      <w:r w:rsidRPr="001E54F7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3</w:t>
      </w:r>
      <w:r w:rsidRPr="001E54F7">
        <w:rPr>
          <w:rFonts w:eastAsiaTheme="minorHAnsi"/>
          <w:sz w:val="28"/>
          <w:szCs w:val="28"/>
          <w:lang w:eastAsia="en-US"/>
        </w:rPr>
        <w:t>.2022 г.</w:t>
      </w:r>
      <w:r w:rsidRPr="001E54F7">
        <w:rPr>
          <w:rFonts w:eastAsiaTheme="minorHAnsi"/>
          <w:sz w:val="28"/>
          <w:szCs w:val="28"/>
          <w:lang w:eastAsia="en-US"/>
        </w:rPr>
        <w:tab/>
      </w:r>
      <w:r w:rsidRPr="001E54F7">
        <w:rPr>
          <w:rFonts w:eastAsiaTheme="minorHAnsi"/>
          <w:sz w:val="28"/>
          <w:szCs w:val="28"/>
          <w:lang w:eastAsia="en-US"/>
        </w:rPr>
        <w:tab/>
      </w:r>
      <w:r w:rsidRPr="001E54F7">
        <w:rPr>
          <w:rFonts w:eastAsiaTheme="minorHAnsi"/>
          <w:sz w:val="28"/>
          <w:szCs w:val="28"/>
          <w:lang w:eastAsia="en-US"/>
        </w:rPr>
        <w:tab/>
        <w:t>с. Девица</w:t>
      </w:r>
      <w:r w:rsidRPr="001E54F7">
        <w:rPr>
          <w:rFonts w:eastAsiaTheme="minorHAnsi"/>
          <w:sz w:val="28"/>
          <w:szCs w:val="28"/>
          <w:lang w:eastAsia="en-US"/>
        </w:rPr>
        <w:tab/>
      </w:r>
      <w:r w:rsidRPr="001E54F7">
        <w:rPr>
          <w:rFonts w:eastAsiaTheme="minorHAnsi"/>
          <w:sz w:val="28"/>
          <w:szCs w:val="28"/>
          <w:lang w:eastAsia="en-US"/>
        </w:rPr>
        <w:tab/>
      </w:r>
      <w:r w:rsidRPr="001E54F7">
        <w:rPr>
          <w:rFonts w:eastAsiaTheme="minorHAnsi"/>
          <w:sz w:val="28"/>
          <w:szCs w:val="28"/>
          <w:lang w:eastAsia="en-US"/>
        </w:rPr>
        <w:tab/>
      </w:r>
      <w:r w:rsidRPr="001E54F7">
        <w:rPr>
          <w:rFonts w:eastAsiaTheme="minorHAnsi"/>
          <w:sz w:val="28"/>
          <w:szCs w:val="28"/>
          <w:lang w:eastAsia="en-US"/>
        </w:rPr>
        <w:tab/>
        <w:t>№ 2</w:t>
      </w:r>
      <w:r>
        <w:rPr>
          <w:rFonts w:eastAsiaTheme="minorHAnsi"/>
          <w:sz w:val="28"/>
          <w:szCs w:val="28"/>
          <w:lang w:eastAsia="en-US"/>
        </w:rPr>
        <w:t>5</w:t>
      </w:r>
      <w:r w:rsidRPr="001E54F7">
        <w:rPr>
          <w:rFonts w:eastAsiaTheme="minorHAnsi"/>
          <w:sz w:val="28"/>
          <w:szCs w:val="28"/>
          <w:lang w:eastAsia="en-US"/>
        </w:rPr>
        <w:t>/5</w:t>
      </w:r>
      <w:r>
        <w:rPr>
          <w:rFonts w:eastAsiaTheme="minorHAnsi"/>
          <w:sz w:val="28"/>
          <w:szCs w:val="28"/>
          <w:lang w:eastAsia="en-US"/>
        </w:rPr>
        <w:t>9</w:t>
      </w:r>
    </w:p>
    <w:p w:rsidR="00B47BE2" w:rsidRDefault="00B47BE2" w:rsidP="00B47BE2">
      <w:pPr>
        <w:ind w:left="-180"/>
        <w:jc w:val="center"/>
        <w:rPr>
          <w:sz w:val="28"/>
          <w:szCs w:val="28"/>
        </w:rPr>
      </w:pPr>
    </w:p>
    <w:p w:rsidR="00B47BE2" w:rsidRDefault="00B47BE2" w:rsidP="00B47B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</w:t>
      </w:r>
      <w:r w:rsidR="001E5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плановый период 2023-2024 годов, утвержденный решением Совета депутатов сельского поселения Девицкий сельсовет от 23.12.2021 г. № 20/50 </w:t>
      </w:r>
    </w:p>
    <w:p w:rsidR="00B47BE2" w:rsidRDefault="00B47BE2" w:rsidP="00B47BE2">
      <w:pPr>
        <w:tabs>
          <w:tab w:val="center" w:pos="4677"/>
        </w:tabs>
        <w:jc w:val="center"/>
        <w:rPr>
          <w:sz w:val="28"/>
          <w:szCs w:val="28"/>
        </w:rPr>
      </w:pPr>
    </w:p>
    <w:p w:rsidR="00B47BE2" w:rsidRDefault="00B47BE2" w:rsidP="00B47BE2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изменения в бюджет, представленные администрацией сельского поселения Девицкий сельсовет Усманского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B47BE2" w:rsidRDefault="00B47BE2" w:rsidP="00B47BE2">
      <w:pPr>
        <w:jc w:val="both"/>
        <w:rPr>
          <w:sz w:val="28"/>
          <w:szCs w:val="28"/>
        </w:rPr>
      </w:pPr>
    </w:p>
    <w:p w:rsidR="00B47BE2" w:rsidRDefault="00B47BE2" w:rsidP="00B47BE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7BE2" w:rsidRDefault="00B47BE2" w:rsidP="00B47BE2">
      <w:pPr>
        <w:ind w:firstLine="360"/>
        <w:jc w:val="both"/>
        <w:rPr>
          <w:sz w:val="28"/>
          <w:szCs w:val="28"/>
        </w:rPr>
      </w:pPr>
    </w:p>
    <w:p w:rsidR="00B47BE2" w:rsidRDefault="00B47BE2" w:rsidP="00B47B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23.12.2021 г. №</w:t>
      </w:r>
      <w:r w:rsidR="00E110FD">
        <w:rPr>
          <w:sz w:val="28"/>
          <w:szCs w:val="28"/>
        </w:rPr>
        <w:t xml:space="preserve"> </w:t>
      </w:r>
      <w:r>
        <w:rPr>
          <w:sz w:val="28"/>
          <w:szCs w:val="28"/>
        </w:rPr>
        <w:t>20/50</w:t>
      </w:r>
      <w:r w:rsidR="00E110FD">
        <w:rPr>
          <w:sz w:val="28"/>
          <w:szCs w:val="28"/>
        </w:rPr>
        <w:t>.</w:t>
      </w:r>
    </w:p>
    <w:p w:rsidR="00B47BE2" w:rsidRDefault="00B47BE2" w:rsidP="00B47B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данные изменения в соответствии с п.3 ст.44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B47BE2" w:rsidRDefault="00B47BE2" w:rsidP="00B47B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B47BE2" w:rsidRDefault="00B47BE2" w:rsidP="00B47BE2">
      <w:pPr>
        <w:rPr>
          <w:sz w:val="28"/>
          <w:szCs w:val="28"/>
        </w:rPr>
      </w:pPr>
      <w:bookmarkStart w:id="0" w:name="_GoBack"/>
      <w:bookmarkEnd w:id="0"/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</w:t>
      </w: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Л.В.Алехина</w:t>
      </w:r>
      <w:proofErr w:type="spellEnd"/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23.12.2021 г. № 20/50</w:t>
      </w:r>
    </w:p>
    <w:p w:rsidR="00B47BE2" w:rsidRDefault="00B47BE2" w:rsidP="00B47BE2">
      <w:pPr>
        <w:jc w:val="center"/>
        <w:rPr>
          <w:sz w:val="28"/>
          <w:szCs w:val="28"/>
        </w:rPr>
      </w:pPr>
    </w:p>
    <w:p w:rsidR="00B47BE2" w:rsidRDefault="00B47BE2" w:rsidP="00B47B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Советом депутатов</w:t>
      </w:r>
    </w:p>
    <w:p w:rsidR="00B47BE2" w:rsidRDefault="00B47BE2" w:rsidP="00B47BE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47BE2" w:rsidRDefault="00B47BE2" w:rsidP="00B47BE2">
      <w:pPr>
        <w:jc w:val="both"/>
        <w:rPr>
          <w:sz w:val="28"/>
          <w:szCs w:val="28"/>
        </w:rPr>
      </w:pPr>
      <w:r>
        <w:rPr>
          <w:sz w:val="28"/>
          <w:szCs w:val="28"/>
        </w:rPr>
        <w:t>Девицкий сельсовет</w:t>
      </w:r>
    </w:p>
    <w:p w:rsidR="00B47BE2" w:rsidRDefault="00B47BE2" w:rsidP="00B47BE2">
      <w:pPr>
        <w:jc w:val="both"/>
        <w:rPr>
          <w:sz w:val="28"/>
          <w:szCs w:val="28"/>
        </w:rPr>
      </w:pPr>
      <w:r>
        <w:rPr>
          <w:sz w:val="28"/>
          <w:szCs w:val="28"/>
        </w:rPr>
        <w:t>28.03.2022 г. № </w:t>
      </w:r>
      <w:r w:rsidR="00B073DE">
        <w:rPr>
          <w:sz w:val="28"/>
          <w:szCs w:val="28"/>
        </w:rPr>
        <w:t>25/59</w:t>
      </w:r>
    </w:p>
    <w:p w:rsidR="00B47BE2" w:rsidRDefault="00B47BE2" w:rsidP="00B47BE2">
      <w:pPr>
        <w:ind w:left="360"/>
        <w:jc w:val="center"/>
        <w:rPr>
          <w:sz w:val="28"/>
          <w:szCs w:val="28"/>
        </w:rPr>
      </w:pPr>
    </w:p>
    <w:p w:rsidR="00B47BE2" w:rsidRDefault="00B47BE2" w:rsidP="00B47BE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Внести изменения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23.12.2021 г. № 20/50</w:t>
      </w:r>
    </w:p>
    <w:p w:rsidR="00B47BE2" w:rsidRDefault="00B47BE2" w:rsidP="00B47BE2">
      <w:pPr>
        <w:tabs>
          <w:tab w:val="center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center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1.Приложения 1, 2, 3, 4, 6, 9 изложить в новой редакции (прилагаются).</w:t>
      </w:r>
    </w:p>
    <w:p w:rsidR="00B47BE2" w:rsidRDefault="00B47BE2" w:rsidP="00B47BE2">
      <w:pPr>
        <w:tabs>
          <w:tab w:val="center" w:pos="0"/>
        </w:tabs>
        <w:ind w:firstLine="360"/>
        <w:rPr>
          <w:sz w:val="28"/>
          <w:szCs w:val="28"/>
        </w:rPr>
      </w:pPr>
    </w:p>
    <w:p w:rsidR="00B47BE2" w:rsidRDefault="00B47BE2" w:rsidP="00B47BE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B47BE2" w:rsidRDefault="00B47BE2" w:rsidP="00B47BE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E110FD">
        <w:rPr>
          <w:rFonts w:cs="Arial"/>
          <w:sz w:val="28"/>
          <w:szCs w:val="28"/>
        </w:rPr>
        <w:tab/>
      </w:r>
      <w:r w:rsidR="00E110FD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1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spacing w:line="276" w:lineRule="auto"/>
        <w:jc w:val="center"/>
        <w:rPr>
          <w:rFonts w:eastAsia="Times New Roman"/>
          <w:i/>
          <w:iCs/>
        </w:rPr>
      </w:pPr>
    </w:p>
    <w:p w:rsidR="00B47BE2" w:rsidRDefault="00B47BE2" w:rsidP="00B47BE2">
      <w:pPr>
        <w:shd w:val="clear" w:color="auto" w:fill="FFFFFF"/>
        <w:ind w:left="1168"/>
        <w:jc w:val="center"/>
        <w:rPr>
          <w:rFonts w:eastAsia="Times New Roman"/>
          <w:b/>
          <w:iCs/>
          <w:color w:val="0D0D0D"/>
          <w:sz w:val="28"/>
          <w:szCs w:val="28"/>
        </w:rPr>
      </w:pPr>
      <w:r>
        <w:rPr>
          <w:rFonts w:eastAsia="Times New Roman"/>
          <w:b/>
          <w:color w:val="0D0D0D"/>
          <w:sz w:val="28"/>
          <w:szCs w:val="28"/>
        </w:rPr>
        <w:t xml:space="preserve">Объем плановых назначений бюджета сельского поселения Девицкий сельсовет Усманского муниципального района Липецкой области Российской Федерации по видам доходов </w:t>
      </w:r>
      <w:r>
        <w:rPr>
          <w:rFonts w:eastAsia="Times New Roman"/>
          <w:b/>
          <w:iCs/>
          <w:color w:val="0D0D0D"/>
          <w:sz w:val="28"/>
          <w:szCs w:val="28"/>
        </w:rPr>
        <w:t>на 2022 год и плановый период 2023 и 2024 годов</w:t>
      </w:r>
    </w:p>
    <w:p w:rsidR="00B47BE2" w:rsidRDefault="00B47BE2" w:rsidP="00B47BE2">
      <w:pPr>
        <w:shd w:val="clear" w:color="auto" w:fill="FFFFFF"/>
        <w:ind w:left="1168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руб.</w:t>
      </w:r>
    </w:p>
    <w:p w:rsidR="00B47BE2" w:rsidRDefault="00B47BE2" w:rsidP="00B47BE2">
      <w:pPr>
        <w:rPr>
          <w:rFonts w:ascii="Calibri" w:eastAsia="Times New Roman" w:hAnsi="Calibri"/>
          <w:sz w:val="2"/>
          <w:szCs w:val="2"/>
        </w:rPr>
      </w:pPr>
    </w:p>
    <w:p w:rsidR="00B47BE2" w:rsidRDefault="00B47BE2" w:rsidP="00B47BE2">
      <w:pPr>
        <w:rPr>
          <w:rFonts w:ascii="Calibri" w:eastAsia="Times New Roman" w:hAnsi="Calibri"/>
          <w:sz w:val="2"/>
          <w:szCs w:val="2"/>
        </w:rPr>
      </w:pPr>
    </w:p>
    <w:tbl>
      <w:tblPr>
        <w:tblW w:w="1035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5"/>
        <w:gridCol w:w="2836"/>
        <w:gridCol w:w="1559"/>
        <w:gridCol w:w="1701"/>
        <w:gridCol w:w="1559"/>
      </w:tblGrid>
      <w:tr w:rsidR="00B47BE2" w:rsidTr="00B47BE2">
        <w:trPr>
          <w:trHeight w:hRule="exact" w:val="11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rFonts w:eastAsia="Times New Roman"/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rFonts w:eastAsia="Times New Roman"/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69" w:lineRule="exact"/>
              <w:ind w:left="101" w:right="102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4 год</w:t>
            </w:r>
          </w:p>
        </w:tc>
      </w:tr>
      <w:tr w:rsidR="00B47BE2" w:rsidTr="00B47BE2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1387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186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B47BE2" w:rsidTr="00B47BE2">
        <w:trPr>
          <w:trHeight w:hRule="exact" w:val="7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18210000000000000000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5 976 800,00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6 150 100,00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6 309 400,00</w:t>
            </w:r>
          </w:p>
        </w:tc>
      </w:tr>
      <w:tr w:rsidR="00B47BE2" w:rsidTr="00B47BE2">
        <w:trPr>
          <w:trHeight w:hRule="exact" w:val="6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4"/>
              </w:rPr>
              <w:t>18210100000000000000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2 081 000,00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2 185 000,00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2 295 000,00</w:t>
            </w:r>
          </w:p>
        </w:tc>
      </w:tr>
      <w:tr w:rsidR="00B47BE2" w:rsidTr="00B47BE2">
        <w:trPr>
          <w:trHeight w:hRule="exact" w:val="5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182101020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0010000110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2 081 000,00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2 295 000,00</w:t>
            </w:r>
          </w:p>
        </w:tc>
      </w:tr>
      <w:tr w:rsidR="00B47BE2" w:rsidTr="00B47BE2">
        <w:trPr>
          <w:trHeight w:hRule="exact"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18210</w:t>
            </w:r>
            <w:r>
              <w:rPr>
                <w:rFonts w:eastAsia="Times New Roman"/>
                <w:b/>
                <w:color w:val="000000"/>
                <w:spacing w:val="-6"/>
                <w:lang w:val="en-US"/>
              </w:rPr>
              <w:t>5</w:t>
            </w:r>
            <w:r>
              <w:rPr>
                <w:rFonts w:eastAsia="Times New Roman"/>
                <w:b/>
                <w:color w:val="000000"/>
                <w:spacing w:val="-6"/>
              </w:rPr>
              <w:t>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1 401 800,00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1 462 100,00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1 502 400,00</w:t>
            </w:r>
          </w:p>
        </w:tc>
      </w:tr>
      <w:tr w:rsidR="00B47BE2" w:rsidTr="00B47BE2">
        <w:trPr>
          <w:trHeight w:hRule="exact" w:val="11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color w:val="000000"/>
                <w:spacing w:val="-6"/>
              </w:rPr>
            </w:pPr>
            <w:r>
              <w:rPr>
                <w:rFonts w:eastAsia="Times New Roman"/>
              </w:rPr>
              <w:t>18210501000000000110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pacing w:val="9"/>
              </w:rPr>
            </w:pPr>
            <w:r>
              <w:rPr>
                <w:rFonts w:eastAsia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1 500 000,00</w:t>
            </w:r>
          </w:p>
        </w:tc>
      </w:tr>
      <w:tr w:rsidR="00B47BE2" w:rsidTr="00B47BE2">
        <w:trPr>
          <w:trHeight w:hRule="exact" w:val="9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>18210503000010000110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9"/>
              </w:rPr>
            </w:pPr>
            <w:r>
              <w:rPr>
                <w:rFonts w:eastAsia="Times New Roman"/>
                <w:color w:val="000000"/>
                <w:spacing w:val="9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</w:tr>
      <w:tr w:rsidR="00B47BE2" w:rsidTr="00B47BE2">
        <w:trPr>
          <w:trHeight w:hRule="exact" w:val="2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18210600000000000000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1 347 000,00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1 356 000,00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1 365 000,00</w:t>
            </w:r>
          </w:p>
        </w:tc>
      </w:tr>
      <w:tr w:rsidR="00B47BE2" w:rsidTr="00B47BE2">
        <w:trPr>
          <w:trHeight w:hRule="exact" w:val="22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00010601030100000110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</w:tr>
      <w:tr w:rsidR="00B47BE2" w:rsidTr="00B47BE2">
        <w:trPr>
          <w:trHeight w:hRule="exact" w:val="16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182106060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3100000110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7"/>
              </w:rPr>
            </w:pPr>
            <w:r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882 000,00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888 300,00</w:t>
            </w:r>
          </w:p>
        </w:tc>
      </w:tr>
      <w:tr w:rsidR="00B47BE2" w:rsidTr="00B47BE2">
        <w:trPr>
          <w:trHeight w:hRule="exact" w:val="1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182106060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3100000110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7"/>
              </w:rPr>
            </w:pPr>
            <w:r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375 300,00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380,700,00</w:t>
            </w:r>
          </w:p>
        </w:tc>
      </w:tr>
      <w:tr w:rsidR="00B47BE2" w:rsidTr="00B47BE2">
        <w:trPr>
          <w:trHeight w:hRule="exact" w:val="19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"/>
              </w:rPr>
              <w:t>18211100000000000000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69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0"/>
              </w:rPr>
              <w:t xml:space="preserve">Доходы от использования </w:t>
            </w:r>
            <w:r>
              <w:rPr>
                <w:rFonts w:eastAsia="Times New Roman"/>
                <w:b/>
                <w:color w:val="000000"/>
                <w:spacing w:val="12"/>
              </w:rPr>
              <w:t xml:space="preserve">имущества, находящегося в </w:t>
            </w:r>
            <w:r>
              <w:rPr>
                <w:rFonts w:eastAsia="Times New Roman"/>
                <w:b/>
                <w:color w:val="000000"/>
                <w:spacing w:val="10"/>
              </w:rPr>
              <w:t xml:space="preserve">государственной и муниципальной </w:t>
            </w:r>
            <w:r>
              <w:rPr>
                <w:rFonts w:eastAsia="Times New Roman"/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</w:tr>
      <w:tr w:rsidR="00B47BE2" w:rsidTr="00B47BE2">
        <w:trPr>
          <w:trHeight w:hRule="exact" w:val="3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spacing w:val="3"/>
              </w:rPr>
              <w:t>18211105025100000120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</w:tr>
      <w:tr w:rsidR="00B47BE2" w:rsidTr="00B47BE2">
        <w:trPr>
          <w:trHeight w:hRule="exact" w:val="3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spacing w:val="3"/>
              </w:rPr>
              <w:t>18211105035100000120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</w:tr>
      <w:tr w:rsidR="00B47BE2" w:rsidTr="00B47BE2">
        <w:trPr>
          <w:trHeight w:hRule="exact" w:val="5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90620000000000000000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12 557 436,50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4 510 205,02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2 479 321,59</w:t>
            </w:r>
          </w:p>
        </w:tc>
      </w:tr>
      <w:tr w:rsidR="00B47BE2" w:rsidTr="00B47BE2">
        <w:trPr>
          <w:trHeight w:hRule="exact" w:val="9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b/>
              </w:rPr>
              <w:t>90620210000000000150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6 815 267,00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4 216 000,00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2 178 114,00</w:t>
            </w:r>
          </w:p>
        </w:tc>
      </w:tr>
      <w:tr w:rsidR="00B47BE2" w:rsidTr="00B47BE2">
        <w:trPr>
          <w:trHeight w:val="2227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906</w:t>
            </w:r>
            <w:r>
              <w:rPr>
                <w:rFonts w:eastAsia="Times New Roman"/>
                <w:lang w:val="en-US"/>
              </w:rPr>
              <w:t>20215001100000150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5 455 000,00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2 178 114,00</w:t>
            </w:r>
          </w:p>
        </w:tc>
      </w:tr>
      <w:tr w:rsidR="00B47BE2" w:rsidTr="00B47BE2">
        <w:trPr>
          <w:trHeight w:hRule="exact" w:val="1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lastRenderedPageBreak/>
              <w:t>906</w:t>
            </w:r>
            <w:r>
              <w:rPr>
                <w:rFonts w:eastAsia="Times New Roman"/>
                <w:lang w:val="en-US"/>
              </w:rPr>
              <w:t>2021500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1 360 267,00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hRule="exact" w:val="14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90620</w:t>
            </w:r>
            <w:r>
              <w:rPr>
                <w:rFonts w:eastAsia="Times New Roman"/>
                <w:b/>
                <w:lang w:val="en-US"/>
              </w:rPr>
              <w:t>22000000</w:t>
            </w:r>
            <w:r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  <w:lang w:val="en-US"/>
              </w:rPr>
              <w:t>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52 761,70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52 507,59</w:t>
            </w:r>
          </w:p>
        </w:tc>
      </w:tr>
      <w:tr w:rsidR="00B47BE2" w:rsidTr="00B47BE2">
        <w:trPr>
          <w:trHeight w:hRule="exact" w:val="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90620229999100000150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52 761,70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52 505,02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hRule="exact" w:val="90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90620230000000000150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tabs>
                <w:tab w:val="left" w:pos="2937"/>
              </w:tabs>
              <w:spacing w:line="264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B47BE2">
        <w:trPr>
          <w:trHeight w:hRule="exact" w:val="24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</w:t>
            </w:r>
            <w:r>
              <w:rPr>
                <w:rFonts w:eastAsia="Times New Roman"/>
                <w:lang w:val="en-US"/>
              </w:rPr>
              <w:t>35118</w:t>
            </w:r>
            <w:r>
              <w:rPr>
                <w:rFonts w:eastAsia="Times New Roman"/>
              </w:rPr>
              <w:t>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6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</w:t>
            </w:r>
            <w:r>
              <w:rPr>
                <w:rFonts w:ascii="Calibri" w:eastAsia="Times New Roman" w:hAnsi="Calibri"/>
                <w:sz w:val="28"/>
                <w:szCs w:val="28"/>
              </w:rPr>
              <w:t xml:space="preserve"> </w:t>
            </w:r>
            <w:r>
              <w:rPr>
                <w:rFonts w:eastAsia="Times New Roman"/>
              </w:rPr>
              <w:t>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rPr>
          <w:trHeight w:hRule="exact" w:val="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90620240000000000150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5 536 647,80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hRule="exact" w:val="30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</w:t>
            </w:r>
            <w:r>
              <w:rPr>
                <w:rFonts w:eastAsia="Times New Roman"/>
                <w:lang w:val="en-US"/>
              </w:rPr>
              <w:t>400</w:t>
            </w:r>
            <w:r>
              <w:rPr>
                <w:rFonts w:eastAsia="Times New Roman"/>
              </w:rPr>
              <w:t>14100000150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5 536 647,80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hRule="exact" w:val="136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90620290054100000150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hRule="exact" w:val="90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t>90620249999100000 150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</w:pPr>
            <w:r>
              <w:t xml:space="preserve">Прочие межбюджетные </w:t>
            </w:r>
            <w:r w:rsidR="00E110FD">
              <w:t>трансферты, передаваемые</w:t>
            </w:r>
            <w:r>
              <w:t xml:space="preserve">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hRule="exact" w:val="3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ind w:left="-181" w:right="-18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18 845 176,50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10 660 305,02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8 788 721,59</w:t>
            </w:r>
          </w:p>
        </w:tc>
      </w:tr>
    </w:tbl>
    <w:p w:rsidR="00B47BE2" w:rsidRDefault="00B47BE2" w:rsidP="00B47BE2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B47BE2" w:rsidRDefault="00B47BE2" w:rsidP="00B47BE2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2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jc w:val="right"/>
        <w:rPr>
          <w:rFonts w:eastAsia="Times New Roman"/>
          <w:i/>
          <w:iCs/>
          <w:sz w:val="16"/>
          <w:szCs w:val="16"/>
        </w:rPr>
      </w:pPr>
    </w:p>
    <w:p w:rsidR="00B47BE2" w:rsidRDefault="00B47BE2" w:rsidP="00B47BE2">
      <w:pPr>
        <w:jc w:val="center"/>
        <w:rPr>
          <w:rFonts w:eastAsia="Times New Roman"/>
          <w:b/>
          <w:color w:val="0D0D0D"/>
        </w:rPr>
      </w:pPr>
      <w:r>
        <w:rPr>
          <w:rFonts w:eastAsia="Times New Roman"/>
          <w:b/>
          <w:color w:val="0D0D0D"/>
        </w:rPr>
        <w:t xml:space="preserve">ОБЪЕМ МЕЖБЮДЖЕТНЫХ ТРАНСФЕРТОВ, ПРЕДУСМОТРЕННЫХ К ПОЛУЧЕНИЮ ИЗ ДРУГИХ БЮДЖЕТОВ БЮДЖЕТНОЙ СИСТЕМЫ РОССИЙСКОЙ ФЕДЕРАЦИИ НА 2022 ГОД </w:t>
      </w:r>
    </w:p>
    <w:p w:rsidR="00B47BE2" w:rsidRDefault="00B47BE2" w:rsidP="00B47BE2">
      <w:pPr>
        <w:ind w:left="-142"/>
        <w:jc w:val="center"/>
        <w:rPr>
          <w:rFonts w:eastAsia="Times New Roman"/>
          <w:b/>
          <w:color w:val="0D0D0D"/>
        </w:rPr>
      </w:pPr>
      <w:r>
        <w:rPr>
          <w:rFonts w:eastAsia="Times New Roman"/>
          <w:b/>
          <w:color w:val="0D0D0D"/>
        </w:rPr>
        <w:t>НА ПЛАНОВЫЙ ПЕРИОД 2023</w:t>
      </w:r>
      <w:proofErr w:type="gramStart"/>
      <w:r>
        <w:rPr>
          <w:rFonts w:eastAsia="Times New Roman"/>
          <w:b/>
          <w:color w:val="0D0D0D"/>
        </w:rPr>
        <w:t xml:space="preserve"> И</w:t>
      </w:r>
      <w:proofErr w:type="gramEnd"/>
      <w:r>
        <w:rPr>
          <w:rFonts w:eastAsia="Times New Roman"/>
          <w:b/>
          <w:color w:val="0D0D0D"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  <w:color w:val="0D0D0D"/>
        </w:rPr>
      </w:pPr>
      <w:r>
        <w:rPr>
          <w:rFonts w:eastAsia="Times New Roman"/>
          <w:color w:val="0D0D0D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525"/>
      </w:tblGrid>
      <w:tr w:rsidR="00B47BE2" w:rsidTr="00B47BE2">
        <w:trPr>
          <w:trHeight w:val="5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Наименование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2023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</w:t>
            </w:r>
            <w:r>
              <w:rPr>
                <w:rFonts w:eastAsia="Times New Roman"/>
                <w:b/>
                <w:color w:val="0D0D0D"/>
                <w:lang w:val="en-US"/>
              </w:rPr>
              <w:t>2</w:t>
            </w:r>
            <w:r>
              <w:rPr>
                <w:rFonts w:eastAsia="Times New Roman"/>
                <w:b/>
                <w:color w:val="0D0D0D"/>
              </w:rPr>
              <w:t>4 год</w:t>
            </w:r>
          </w:p>
        </w:tc>
      </w:tr>
      <w:tr w:rsidR="00B47BE2" w:rsidTr="00B47B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Дотации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6 815 267,00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4 216 000,00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2 479 321,59</w:t>
            </w:r>
          </w:p>
        </w:tc>
      </w:tr>
      <w:tr w:rsidR="00B47BE2" w:rsidTr="00B47B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5 455 000,00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4 216 000,00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2 178 114,00</w:t>
            </w:r>
          </w:p>
        </w:tc>
      </w:tr>
      <w:tr w:rsidR="00B47BE2" w:rsidTr="00B47BE2">
        <w:trPr>
          <w:trHeight w:val="86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1 360 267,00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5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Субсидии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52 761,70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52 507,59</w:t>
            </w:r>
          </w:p>
        </w:tc>
      </w:tr>
      <w:tr w:rsidR="00B47BE2" w:rsidTr="00B47BE2">
        <w:trPr>
          <w:trHeight w:val="5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на совершенствование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52 761,70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Субвенции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B47BE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rPr>
          <w:trHeight w:val="19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5 536 647,80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0,00</w:t>
            </w:r>
          </w:p>
        </w:tc>
      </w:tr>
      <w:tr w:rsidR="00B47BE2" w:rsidTr="00B47BE2">
        <w:trPr>
          <w:trHeight w:val="28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в части реализации переданных полномочий на осуществление дорожной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B47BE2" w:rsidTr="00B47BE2">
        <w:trPr>
          <w:trHeight w:val="28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ind w:left="-14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- в части реализации переданных </w:t>
            </w:r>
            <w:proofErr w:type="spellStart"/>
            <w:r>
              <w:rPr>
                <w:rFonts w:eastAsia="Times New Roman"/>
              </w:rPr>
              <w:t>полном</w:t>
            </w:r>
            <w:proofErr w:type="gramStart"/>
            <w:r>
              <w:rPr>
                <w:rFonts w:eastAsia="Times New Roman"/>
              </w:rPr>
              <w:t>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  <w:r>
              <w:rPr>
                <w:rFonts w:eastAsia="Times New Roman"/>
              </w:rPr>
              <w:t xml:space="preserve"> чий на библиотечное обслуживание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B47BE2" w:rsidTr="00B47BE2">
        <w:trPr>
          <w:trHeight w:val="91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в части осуществления полномочий по подготовке населения к защите от террористических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76 940,00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B47BE2" w:rsidTr="00B47BE2">
        <w:trPr>
          <w:trHeight w:val="9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47BE2" w:rsidTr="00B47BE2">
        <w:trPr>
          <w:trHeight w:val="32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Прочие безвозмездные поступления в бюджеты сельских поселений  от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47BE2" w:rsidTr="00B47BE2">
        <w:trPr>
          <w:trHeight w:val="28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12 868 376,50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4 510 205,02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2 479 321,59</w:t>
            </w:r>
          </w:p>
        </w:tc>
      </w:tr>
    </w:tbl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3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jc w:val="right"/>
        <w:rPr>
          <w:rFonts w:eastAsia="Times New Roman"/>
          <w:sz w:val="28"/>
        </w:rPr>
      </w:pPr>
    </w:p>
    <w:p w:rsidR="00B47BE2" w:rsidRDefault="00B47BE2" w:rsidP="00B47BE2">
      <w:pPr>
        <w:jc w:val="center"/>
        <w:rPr>
          <w:rFonts w:eastAsia="Times New Roman"/>
          <w:b/>
          <w:iCs/>
          <w:color w:val="0D0D0D"/>
        </w:rPr>
      </w:pPr>
      <w:r>
        <w:rPr>
          <w:rFonts w:eastAsia="Times New Roman"/>
          <w:b/>
          <w:color w:val="0D0D0D"/>
        </w:rPr>
        <w:t xml:space="preserve">Распределение бюджетных ассигнований </w:t>
      </w:r>
      <w:r>
        <w:rPr>
          <w:rFonts w:eastAsia="Times New Roman"/>
          <w:b/>
          <w:bCs/>
          <w:color w:val="0D0D0D"/>
        </w:rPr>
        <w:t>по разделам и подразделам классификации расходов бюджетов Российской Федерации</w:t>
      </w:r>
      <w:r>
        <w:rPr>
          <w:rFonts w:eastAsia="Times New Roman"/>
          <w:b/>
          <w:iCs/>
          <w:color w:val="0D0D0D"/>
        </w:rPr>
        <w:t xml:space="preserve"> на 2022 год и на плановый период 2023 и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991"/>
        <w:gridCol w:w="851"/>
        <w:gridCol w:w="1558"/>
        <w:gridCol w:w="1700"/>
        <w:gridCol w:w="1558"/>
      </w:tblGrid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2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6 640 042,00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5 708 212,02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4 812 024,59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5 477 298,00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4 683 298,00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2 207 588,00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1 055 656,00</w:t>
            </w:r>
          </w:p>
        </w:tc>
      </w:tr>
      <w:tr w:rsidR="00B47BE2" w:rsidTr="00B47BE2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B47BE2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260 465,00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427 001,00</w:t>
            </w:r>
          </w:p>
        </w:tc>
      </w:tr>
      <w:tr w:rsidR="00B47BE2" w:rsidTr="00B47BE2">
        <w:trPr>
          <w:trHeight w:val="2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ind w:left="-250" w:firstLine="142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21 259 291,299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10 660 305,02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8 788 721,59</w:t>
            </w:r>
          </w:p>
        </w:tc>
      </w:tr>
    </w:tbl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spacing w:line="276" w:lineRule="auto"/>
        <w:rPr>
          <w:rFonts w:eastAsia="Times New Roman"/>
          <w:sz w:val="20"/>
          <w:szCs w:val="20"/>
        </w:rPr>
        <w:sectPr w:rsidR="00B47BE2" w:rsidSect="00DB08CF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4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tabs>
          <w:tab w:val="center" w:pos="5173"/>
          <w:tab w:val="right" w:pos="10346"/>
        </w:tabs>
        <w:jc w:val="right"/>
        <w:rPr>
          <w:rFonts w:eastAsia="Times New Roman"/>
        </w:rPr>
      </w:pP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ВЕДОМСТВЕННАЯ СТРУКТУРА РАСХОДОВ</w:t>
      </w: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БЮДЖЕТА СЕЛЬСКОГО ПОСЕЛЕНИЯ ДЕВИЦКИЙ СЕЛЬСОВЕТ УСМАНСКОГО МУНИЦИПАЛЬНОГО РАЙОНА ЛИПЕЦКОЙ ОБЛАСТИ РОССИЙСКОЙ ФЕДЕРАЦИИ </w:t>
      </w:r>
      <w:r>
        <w:rPr>
          <w:rFonts w:eastAsia="Times New Roman"/>
          <w:b/>
          <w:iCs/>
          <w:szCs w:val="28"/>
        </w:rPr>
        <w:t>НА 2022 ГОД И НА ПЛАНОВЫЙ ПЕРИОД 2023</w:t>
      </w:r>
      <w:proofErr w:type="gramStart"/>
      <w:r>
        <w:rPr>
          <w:rFonts w:eastAsia="Times New Roman"/>
          <w:b/>
          <w:iCs/>
          <w:szCs w:val="28"/>
        </w:rPr>
        <w:t xml:space="preserve"> И</w:t>
      </w:r>
      <w:proofErr w:type="gramEnd"/>
      <w:r>
        <w:rPr>
          <w:rFonts w:eastAsia="Times New Roman"/>
          <w:b/>
          <w:iCs/>
          <w:szCs w:val="28"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277"/>
        <w:gridCol w:w="850"/>
        <w:gridCol w:w="992"/>
        <w:gridCol w:w="1701"/>
        <w:gridCol w:w="851"/>
        <w:gridCol w:w="1701"/>
        <w:gridCol w:w="1701"/>
        <w:gridCol w:w="1559"/>
      </w:tblGrid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  <w:r>
              <w:rPr>
                <w:rFonts w:eastAsia="Times New Roman"/>
                <w:b/>
                <w:lang w:val="en-US"/>
              </w:rPr>
              <w:t>2</w:t>
            </w:r>
            <w:r>
              <w:rPr>
                <w:rFonts w:eastAsia="Times New Roman"/>
                <w:b/>
              </w:rPr>
              <w:t>4год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keepNext/>
              <w:outlineLvl w:val="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21 259 291,29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10 660 305,02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8 788 721,59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администрация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  <w:b/>
              </w:rPr>
              <w:t xml:space="preserve"> сельсовет Усманского </w:t>
            </w:r>
            <w:proofErr w:type="gramStart"/>
            <w:r>
              <w:rPr>
                <w:rFonts w:eastAsia="Times New Roman"/>
                <w:b/>
              </w:rPr>
              <w:t>муниципального</w:t>
            </w:r>
            <w:proofErr w:type="gramEnd"/>
            <w:r>
              <w:rPr>
                <w:rFonts w:eastAsia="Times New Roman"/>
                <w:b/>
              </w:rPr>
              <w:t xml:space="preserve"> района Липецкой области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21 259 291,29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10 660 305,02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8 788 721,59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6 640 042,00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5 705 212,02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4 812 024,59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Непрограммные расходы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tabs>
                <w:tab w:val="right" w:pos="14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5 477 298,00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3 794 108,00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5 477 298,00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B47BE2">
        <w:trPr>
          <w:trHeight w:val="11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5 477 298,00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B47BE2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сельсовет’"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5 477 298,00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3 838 111,00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3 838 111,00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2 944 921,00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eastAsia="Times New Roman"/>
                <w:spacing w:val="-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1 181 817,00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1 181 817,00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1 639 187,00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846 187,00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849 187,00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1 213 187,00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813 187,00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2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9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>
              <w:rPr>
                <w:rFonts w:eastAsia="Times New Roman"/>
                <w:spacing w:val="-2"/>
                <w:lang w:eastAsia="en-US"/>
              </w:rPr>
              <w:t>контроля за</w:t>
            </w:r>
            <w:proofErr w:type="gramEnd"/>
            <w:r>
              <w:rPr>
                <w:rFonts w:eastAsia="Times New Roman"/>
                <w:spacing w:val="-2"/>
                <w:lang w:eastAsia="en-US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3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 xml:space="preserve">Непрограммные расходы бюджета </w:t>
            </w:r>
            <w:r>
              <w:rPr>
                <w:rFonts w:eastAsia="Times New Roman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4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Резервные фонды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Резервный фонд администрации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 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val="11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val="13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01 S6790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Закупка </w:t>
            </w:r>
            <w:proofErr w:type="spellStart"/>
            <w:r>
              <w:rPr>
                <w:rFonts w:eastAsia="Times New Roman"/>
              </w:rPr>
              <w:t>товаров</w:t>
            </w:r>
            <w:proofErr w:type="gramStart"/>
            <w:r>
              <w:rPr>
                <w:rFonts w:eastAsia="Times New Roman"/>
              </w:rPr>
              <w:t>,р</w:t>
            </w:r>
            <w:proofErr w:type="gramEnd"/>
            <w:r>
              <w:rPr>
                <w:rFonts w:eastAsia="Times New Roman"/>
              </w:rPr>
              <w:t>абот</w:t>
            </w:r>
            <w:proofErr w:type="spellEnd"/>
            <w:r>
              <w:rPr>
                <w:rFonts w:eastAsia="Times New Roman"/>
              </w:rPr>
              <w:t xml:space="preserve"> и услуг для государственных (муниципальных)нужд.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01 S6790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val="1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Иные непрограммные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224 400,00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24 300,00</w:t>
            </w:r>
          </w:p>
        </w:tc>
      </w:tr>
      <w:tr w:rsidR="00B47BE2" w:rsidTr="00B47BE2">
        <w:trPr>
          <w:trHeight w:val="6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>76</w:t>
            </w:r>
            <w:r>
              <w:rPr>
                <w:rFonts w:eastAsia="Times New Roman"/>
                <w:b/>
                <w:lang w:val="en-US"/>
              </w:rPr>
              <w:t> </w:t>
            </w:r>
            <w:r>
              <w:rPr>
                <w:rFonts w:eastAsia="Times New Roman"/>
                <w:b/>
              </w:rPr>
              <w:t>94</w:t>
            </w:r>
            <w:r>
              <w:rPr>
                <w:rFonts w:eastAsia="Times New Roman"/>
                <w:b/>
                <w:lang w:val="en-US"/>
              </w:rPr>
              <w:t>0</w:t>
            </w:r>
            <w:r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01 0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Подпрограмма "Обеспечение безопасности человека и природной среды на территории сельского поселения Девицкий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D0D0D"/>
                <w:spacing w:val="-2"/>
                <w:lang w:eastAsia="en-US"/>
              </w:rPr>
            </w:pPr>
            <w:r>
              <w:rPr>
                <w:rFonts w:eastAsia="Times New Roman"/>
                <w:color w:val="0D0D0D"/>
                <w:lang w:eastAsia="en-US"/>
              </w:rPr>
              <w:t>Основное мероприятие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Реализация переданных полномочий в части подготовки населения сельского поселения Девицкий сельсовет к защите от террористических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</w:t>
            </w:r>
            <w:r>
              <w:rPr>
                <w:rFonts w:eastAsia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</w:t>
            </w:r>
            <w:r>
              <w:rPr>
                <w:rFonts w:eastAsia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proofErr w:type="spellStart"/>
            <w:r>
              <w:rPr>
                <w:rFonts w:eastAsia="Times New Roman"/>
                <w:lang w:val="en-US" w:eastAsia="en-US"/>
              </w:rPr>
              <w:t>Дорожное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хозяйство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(</w:t>
            </w:r>
            <w:proofErr w:type="spellStart"/>
            <w:r>
              <w:rPr>
                <w:rFonts w:eastAsia="Times New Roman"/>
                <w:lang w:val="en-US" w:eastAsia="en-US"/>
              </w:rPr>
              <w:t>дорожные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фонды</w:t>
            </w:r>
            <w:proofErr w:type="spellEnd"/>
            <w:r>
              <w:rPr>
                <w:rFonts w:eastAsia="Times New Roman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  <w:lang w:eastAsia="en-US"/>
              </w:rPr>
              <w:t>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1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1 055 656,00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2 207588,00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B47BE2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4 199 649,28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B47BE2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обеспечение организации благоустройство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val="1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Закупка товаров, работ и услуг для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3 974 649,28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3 974 649,28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D0D0D"/>
              </w:rPr>
              <w:t xml:space="preserve">Основное мероприятия "Обеспечение реализации мероприятия по организации энергосбережения и повышения энергетической эффективности"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Реализация направления расходов основного мероприятия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сельского поселения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развитию сферы культуры и </w:t>
            </w:r>
            <w:r>
              <w:rPr>
                <w:rFonts w:eastAsia="Times New Roman"/>
              </w:rPr>
              <w:lastRenderedPageBreak/>
              <w:t>искусства в сельском поселении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бюджетным и автономным учреждениям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3 712 850,00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3 712 850,00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7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«Повышение эффективности органов местного самоуправления Девицкий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4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Доплаты к пенсиям муниципальных служащих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Социальное обеспечение и иные </w:t>
            </w:r>
            <w:r>
              <w:rPr>
                <w:rFonts w:eastAsia="Times New Roman"/>
              </w:rPr>
              <w:lastRenderedPageBreak/>
              <w:t>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val="3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333333"/>
                <w:spacing w:val="-2"/>
                <w:lang w:eastAsia="en-US"/>
              </w:rPr>
            </w:pP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Условно</w:t>
            </w:r>
            <w:proofErr w:type="spellEnd"/>
            <w:r>
              <w:rPr>
                <w:rFonts w:eastAsia="Times New Roman"/>
                <w:b/>
                <w:color w:val="333333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утвержденные</w:t>
            </w:r>
            <w:proofErr w:type="spellEnd"/>
            <w:r>
              <w:rPr>
                <w:rFonts w:eastAsia="Times New Roman"/>
                <w:b/>
                <w:color w:val="333333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расходы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260 465,00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427 001,00</w:t>
            </w:r>
          </w:p>
        </w:tc>
      </w:tr>
    </w:tbl>
    <w:p w:rsidR="00B47BE2" w:rsidRDefault="00B47BE2" w:rsidP="00B47BE2">
      <w:pPr>
        <w:rPr>
          <w:rFonts w:eastAsia="Times New Roman"/>
        </w:rPr>
        <w:sectPr w:rsidR="00B47BE2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5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tabs>
          <w:tab w:val="center" w:pos="5173"/>
          <w:tab w:val="right" w:pos="10346"/>
        </w:tabs>
        <w:jc w:val="center"/>
        <w:rPr>
          <w:rFonts w:eastAsia="Times New Roman"/>
          <w:b/>
          <w:color w:val="0D0D0D"/>
        </w:rPr>
      </w:pPr>
      <w:r>
        <w:rPr>
          <w:rFonts w:eastAsia="Times New Roman"/>
          <w:b/>
          <w:color w:val="0D0D0D"/>
        </w:rPr>
        <w:t>РАСПРЕДЕЛЕНИЕ БЮДЖЕТНЫХ АССИГНОВАНИЙ</w:t>
      </w:r>
    </w:p>
    <w:p w:rsidR="00B47BE2" w:rsidRDefault="00B47BE2" w:rsidP="00B47BE2">
      <w:pPr>
        <w:tabs>
          <w:tab w:val="center" w:pos="5173"/>
          <w:tab w:val="right" w:pos="10346"/>
        </w:tabs>
        <w:jc w:val="center"/>
        <w:rPr>
          <w:rFonts w:eastAsia="Times New Roman"/>
          <w:b/>
          <w:color w:val="0D0D0D"/>
        </w:rPr>
      </w:pPr>
      <w:proofErr w:type="gramStart"/>
      <w:r>
        <w:rPr>
          <w:rFonts w:eastAsia="Times New Roman"/>
          <w:b/>
          <w:color w:val="0D0D0D"/>
        </w:rPr>
        <w:t xml:space="preserve">ПО РАЗДЕЛАМ, ПОДРАЗДЕЛАМ, ЦЕЛЕВЫМ СТАТЬЯМ (МУНИЦИПАЛЬНЫМ ПРОГРАММАМ И НЕПРОГРАММНЫМ </w:t>
      </w:r>
      <w:proofErr w:type="gramEnd"/>
    </w:p>
    <w:p w:rsidR="00B47BE2" w:rsidRDefault="00B47BE2" w:rsidP="00B47BE2">
      <w:pPr>
        <w:tabs>
          <w:tab w:val="center" w:pos="5173"/>
          <w:tab w:val="right" w:pos="10346"/>
        </w:tabs>
        <w:jc w:val="center"/>
        <w:rPr>
          <w:rFonts w:eastAsia="Times New Roman"/>
          <w:b/>
          <w:color w:val="0D0D0D"/>
        </w:rPr>
      </w:pPr>
      <w:proofErr w:type="gramStart"/>
      <w:r>
        <w:rPr>
          <w:rFonts w:eastAsia="Times New Roman"/>
          <w:b/>
          <w:color w:val="0D0D0D"/>
        </w:rPr>
        <w:t>НАПРАВЛЕНИЯМ ДЕЯТЕЛЬНОСТИ), ГРУППАМ ВИДОВ РАСХОДОВ КЛАССИФИКАЦИИ РАСХОДОВ БЮДЖЕТОВ</w:t>
      </w:r>
      <w:proofErr w:type="gramEnd"/>
    </w:p>
    <w:p w:rsidR="00B47BE2" w:rsidRDefault="00B47BE2" w:rsidP="00B47BE2">
      <w:pPr>
        <w:tabs>
          <w:tab w:val="center" w:pos="5173"/>
          <w:tab w:val="right" w:pos="10346"/>
        </w:tabs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D0D0D"/>
        </w:rPr>
        <w:t xml:space="preserve"> РОССИЙСКОЙ ФЕДЕРАЦИИ НА 2022 ГОД И НА ПЛАНОВЫЙ ПЕРИОД 2023</w:t>
      </w:r>
      <w:proofErr w:type="gramStart"/>
      <w:r>
        <w:rPr>
          <w:rFonts w:eastAsia="Times New Roman"/>
          <w:b/>
          <w:color w:val="0D0D0D"/>
        </w:rPr>
        <w:t xml:space="preserve"> И</w:t>
      </w:r>
      <w:proofErr w:type="gramEnd"/>
      <w:r>
        <w:rPr>
          <w:rFonts w:eastAsia="Times New Roman"/>
          <w:b/>
          <w:color w:val="0D0D0D"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48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992"/>
        <w:gridCol w:w="1133"/>
        <w:gridCol w:w="1701"/>
        <w:gridCol w:w="1134"/>
        <w:gridCol w:w="1701"/>
        <w:gridCol w:w="1701"/>
        <w:gridCol w:w="1701"/>
      </w:tblGrid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2024 год</w:t>
            </w:r>
          </w:p>
        </w:tc>
      </w:tr>
      <w:tr w:rsidR="00B47BE2" w:rsidTr="00B47BE2">
        <w:trPr>
          <w:trHeight w:val="30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keepNext/>
              <w:outlineLvl w:val="2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21 259 291,29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10 660 305,02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8 788 721,59</w:t>
            </w:r>
          </w:p>
        </w:tc>
      </w:tr>
      <w:tr w:rsidR="00B47BE2" w:rsidTr="00B47BE2">
        <w:trPr>
          <w:trHeight w:val="36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6 640 042,00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5 705 212,02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4 812 024,59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965 409,00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Непрограммные расходы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B47BE2">
        <w:trPr>
          <w:trHeight w:val="68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965 409,00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965 409,00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Функционирование Правительства Российской Федерации, высших </w:t>
            </w:r>
            <w:r>
              <w:rPr>
                <w:rFonts w:eastAsia="Times New Roman"/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5 477 298,00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4 684 298,00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3 794 108,00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lastRenderedPageBreak/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5 477 298,00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3 794 108,00</w:t>
            </w:r>
          </w:p>
        </w:tc>
      </w:tr>
      <w:tr w:rsidR="00B47BE2" w:rsidTr="00B47BE2">
        <w:trPr>
          <w:trHeight w:val="8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5 477 298,00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3 794 108,00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5 477 298,00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3 794 108,00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3 838 111,00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3 838 111,00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2 944 921,00</w:t>
            </w:r>
          </w:p>
        </w:tc>
      </w:tr>
      <w:tr w:rsidR="00B47BE2" w:rsidTr="00B47BE2">
        <w:trPr>
          <w:trHeight w:val="9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1 763 104,00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1 763 104,00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1 181 817,00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eastAsia="Times New Roman"/>
                <w:spacing w:val="-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1 181 817,00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sz w:val="28"/>
              </w:rPr>
            </w:pPr>
            <w:r>
              <w:rPr>
                <w:rFonts w:eastAsia="Times New Roman"/>
              </w:rPr>
              <w:lastRenderedPageBreak/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1 639 187,00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849 187,00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849 187,00</w:t>
            </w:r>
          </w:p>
        </w:tc>
      </w:tr>
      <w:tr w:rsidR="00B47BE2" w:rsidTr="00B47BE2">
        <w:trPr>
          <w:trHeight w:val="61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1 213 187,00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813 187,00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813 187,00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46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E110FD">
        <w:trPr>
          <w:trHeight w:val="2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>
              <w:rPr>
                <w:rFonts w:eastAsia="Times New Roman"/>
                <w:spacing w:val="-2"/>
                <w:lang w:eastAsia="en-US"/>
              </w:rPr>
              <w:t>контроля за</w:t>
            </w:r>
            <w:proofErr w:type="gramEnd"/>
            <w:r>
              <w:rPr>
                <w:rFonts w:eastAsia="Times New Roman"/>
                <w:spacing w:val="-2"/>
                <w:lang w:eastAsia="en-US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</w:t>
            </w:r>
            <w:r>
              <w:rPr>
                <w:rFonts w:eastAsia="Times New Roman"/>
                <w:spacing w:val="-2"/>
                <w:lang w:eastAsia="en-US"/>
              </w:rPr>
              <w:lastRenderedPageBreak/>
              <w:t>РФ»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5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Резервные фонды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57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Резервный фонд администрации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52 507,59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52 507,59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52 507,59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52 507,59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Иные межбюджетные трансферты бюджету муниципального района из бюджета </w:t>
            </w:r>
            <w:r>
              <w:rPr>
                <w:rFonts w:eastAsia="Times New Roman"/>
              </w:rPr>
              <w:lastRenderedPageBreak/>
              <w:t>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мероприятий направленных на </w:t>
            </w:r>
            <w:proofErr w:type="spellStart"/>
            <w:r>
              <w:rPr>
                <w:rFonts w:eastAsia="Times New Roman"/>
              </w:rPr>
              <w:t>совершениствование</w:t>
            </w:r>
            <w:proofErr w:type="spellEnd"/>
            <w:r>
              <w:rPr>
                <w:rFonts w:eastAsia="Times New Roman"/>
              </w:rPr>
              <w:t xml:space="preserve"> муниципального управления на условиях </w:t>
            </w:r>
            <w:proofErr w:type="spellStart"/>
            <w:r>
              <w:rPr>
                <w:rFonts w:eastAsia="Times New Roman"/>
              </w:rPr>
              <w:t>софинансирования</w:t>
            </w:r>
            <w:proofErr w:type="spellEnd"/>
            <w:r>
              <w:rPr>
                <w:rFonts w:eastAsia="Times New Roman"/>
              </w:rPr>
              <w:t xml:space="preserve"> с областным бюджетом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01 S6790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52 507,59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01 1 01 </w:t>
            </w:r>
            <w:r>
              <w:rPr>
                <w:rFonts w:eastAsia="Times New Roman"/>
                <w:lang w:val="en-US"/>
              </w:rPr>
              <w:t xml:space="preserve">S </w:t>
            </w:r>
            <w:r>
              <w:rPr>
                <w:rFonts w:eastAsia="Times New Roman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tabs>
                <w:tab w:val="left" w:pos="133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2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248 700,00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Иные непрограммные мероприятия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248 700,00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224 400,00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24 300,00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 xml:space="preserve">Национальная безопасность и </w:t>
            </w: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76 940,00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18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5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Подпрограмма «Обеспечение безопасности человека и природной среды на территории сельского поселения Девицкий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Основное мероприятие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Реализация переданных полномочий в части подготовки населения сельского поселения Девицкий сельсовет к защите от террористических актов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0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Основное мероприятие» Капитальный ремонт, ремонт и содержание автомобильных дорог общего пользования»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4 772 557,80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2 207 588,00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1 055 656,00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2 207 588,00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2 207 588,00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1 055 656,00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5 066 051,49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2 207 588,00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1 055 656,00</w:t>
            </w:r>
          </w:p>
        </w:tc>
      </w:tr>
      <w:tr w:rsidR="00B47BE2" w:rsidTr="00B47BE2">
        <w:trPr>
          <w:trHeight w:val="8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</w:rPr>
              <w:t xml:space="preserve">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4 199 649,28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189 253,79</w:t>
            </w:r>
          </w:p>
        </w:tc>
      </w:tr>
      <w:tr w:rsidR="00B47BE2" w:rsidTr="00B47BE2">
        <w:trPr>
          <w:trHeight w:val="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обеспечение организации благоустройство территории муниципального образования Финансовое обеспечение организации благоустройство территории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3 974 649,28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189 253,79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3 974 649,28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189 253,79</w:t>
            </w:r>
          </w:p>
        </w:tc>
      </w:tr>
      <w:tr w:rsidR="00B47BE2" w:rsidTr="00B47BE2">
        <w:trPr>
          <w:trHeight w:val="102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866 402,21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Реализация направления расходов основного мероприятия» 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866 402,21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2 245 340,00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бюджетным и автономным учреждениям субсидий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3 712 850,00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2 245 340,00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20800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3 712 850,00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2 245 340,00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Социальная</w:t>
            </w:r>
            <w:proofErr w:type="spellEnd"/>
            <w:r>
              <w:rPr>
                <w:rFonts w:eastAsia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/>
              </w:rPr>
              <w:t>политика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сельского поселения Девицкий сельсовет «</w:t>
            </w:r>
            <w:proofErr w:type="gramStart"/>
            <w:r>
              <w:rPr>
                <w:rFonts w:eastAsia="Times New Roman"/>
              </w:rPr>
              <w:t>Устойчивое</w:t>
            </w:r>
            <w:proofErr w:type="gramEnd"/>
            <w:r>
              <w:rPr>
                <w:rFonts w:eastAsia="Times New Roman"/>
              </w:rPr>
              <w:t xml:space="preserve"> развитии сельской территории поселения </w:t>
            </w:r>
            <w:r>
              <w:rPr>
                <w:rFonts w:eastAsia="Times New Roman"/>
              </w:rPr>
              <w:lastRenderedPageBreak/>
              <w:t>Девицкий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tabs>
                <w:tab w:val="left" w:pos="1194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Подпрограмма «Повышения эффективности деятельности органов местного самоуправления сельского поселения Девицкий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мероприятия «Социальная поддержка отдельных категорий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Доплата к пенсиям муниципальных служащих сельского поселения Девицкий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tabs>
                <w:tab w:val="left" w:pos="193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tabs>
                <w:tab w:val="left" w:pos="193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</w:rPr>
              <w:t xml:space="preserve">сельсовет»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</w:t>
            </w:r>
            <w:r>
              <w:rPr>
                <w:rFonts w:eastAsia="Times New Roman"/>
              </w:rPr>
              <w:t xml:space="preserve"> сельсовет 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02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right" w:pos="4287"/>
              </w:tabs>
              <w:rPr>
                <w:rFonts w:eastAsia="Times New Roman"/>
                <w:b/>
                <w:spacing w:val="-2"/>
                <w:lang w:eastAsia="en-US"/>
              </w:rPr>
            </w:pPr>
            <w:proofErr w:type="spellStart"/>
            <w:r>
              <w:rPr>
                <w:rFonts w:eastAsia="Times New Roman"/>
                <w:b/>
                <w:lang w:val="en-US" w:eastAsia="en-US"/>
              </w:rPr>
              <w:t>Условно</w:t>
            </w:r>
            <w:proofErr w:type="spellEnd"/>
            <w:r>
              <w:rPr>
                <w:rFonts w:eastAsia="Times New Roman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 w:eastAsia="en-US"/>
              </w:rPr>
              <w:t>утвержденные</w:t>
            </w:r>
            <w:proofErr w:type="spellEnd"/>
            <w:r>
              <w:rPr>
                <w:rFonts w:eastAsia="Times New Roman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 w:eastAsia="en-US"/>
              </w:rPr>
              <w:t>расходы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260 465,00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427 001,00</w:t>
            </w:r>
          </w:p>
        </w:tc>
      </w:tr>
    </w:tbl>
    <w:p w:rsidR="00B47BE2" w:rsidRDefault="00B47BE2" w:rsidP="00B47BE2">
      <w:pPr>
        <w:rPr>
          <w:rFonts w:eastAsia="Times New Roman"/>
        </w:rPr>
      </w:pPr>
    </w:p>
    <w:p w:rsidR="00B47BE2" w:rsidRDefault="00B47BE2" w:rsidP="00B47BE2">
      <w:pPr>
        <w:rPr>
          <w:rFonts w:eastAsia="Times New Roman"/>
        </w:rPr>
      </w:pPr>
    </w:p>
    <w:p w:rsidR="00B47BE2" w:rsidRDefault="00B47BE2" w:rsidP="00B47BE2">
      <w:pPr>
        <w:rPr>
          <w:rFonts w:eastAsia="Times New Roman"/>
        </w:rPr>
      </w:pPr>
    </w:p>
    <w:p w:rsidR="00B47BE2" w:rsidRDefault="00B47BE2" w:rsidP="00B47BE2">
      <w:pPr>
        <w:rPr>
          <w:rFonts w:eastAsia="Times New Roman"/>
        </w:rPr>
      </w:pPr>
    </w:p>
    <w:p w:rsidR="00B47BE2" w:rsidRDefault="00B47BE2" w:rsidP="00B47BE2">
      <w:pPr>
        <w:rPr>
          <w:rFonts w:eastAsia="Times New Roman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6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tabs>
          <w:tab w:val="center" w:pos="5173"/>
          <w:tab w:val="right" w:pos="10346"/>
        </w:tabs>
        <w:jc w:val="right"/>
        <w:rPr>
          <w:rFonts w:eastAsia="Times New Roman"/>
        </w:rPr>
      </w:pP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РАСПРЕДЕЛЕНИЕ БЮДЖЕТНЫХ АССИГНОВАНИЙ ПО ЦЕЛЕВЫМ СТАТЬЯМ (МУНИЦИПАЛЬНЫМ ПРОГРАММАМ СЕЛЬСКОГО ПОСЕЛЕНИЯ ДЕВИЦКИЙ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КЛАССИФИКАЦИИ РАСХОДОВ БЮДЖЕТОВ РОССИЙСКОЙ ФЕДЕРАЦИИ НА 2022 ГОД И НА ПЛАНОВЫЙ ПЕРИОД 2023</w:t>
      </w:r>
      <w:proofErr w:type="gramStart"/>
      <w:r>
        <w:rPr>
          <w:rFonts w:eastAsia="Times New Roman"/>
          <w:b/>
        </w:rPr>
        <w:t xml:space="preserve"> И</w:t>
      </w:r>
      <w:proofErr w:type="gramEnd"/>
      <w:r>
        <w:rPr>
          <w:rFonts w:eastAsia="Times New Roman"/>
          <w:b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5"/>
        <w:gridCol w:w="709"/>
        <w:gridCol w:w="850"/>
        <w:gridCol w:w="709"/>
        <w:gridCol w:w="850"/>
        <w:gridCol w:w="709"/>
        <w:gridCol w:w="709"/>
        <w:gridCol w:w="709"/>
        <w:gridCol w:w="1560"/>
        <w:gridCol w:w="1560"/>
        <w:gridCol w:w="1560"/>
      </w:tblGrid>
      <w:tr w:rsidR="00B47BE2" w:rsidTr="00B47BE2">
        <w:trPr>
          <w:trHeight w:val="627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sz w:val="28"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2024 год</w:t>
            </w:r>
          </w:p>
        </w:tc>
      </w:tr>
      <w:tr w:rsidR="00B47BE2" w:rsidTr="00B47BE2"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Направление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</w:tr>
      <w:tr w:rsidR="00B47BE2" w:rsidTr="00B47BE2">
        <w:trPr>
          <w:trHeight w:val="111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>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20 017 182,29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9 192 731,02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7 147 611,59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left="34" w:right="-108" w:firstLine="10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5 656 633,00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4 736 803,02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3 846 615,59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  <w:b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</w:rPr>
              <w:t>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5 626 633,00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4 736 803,02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3 846 615,59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>
              <w:rPr>
                <w:rFonts w:eastAsia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eastAsia="Times New Roman"/>
              </w:rPr>
              <w:lastRenderedPageBreak/>
              <w:t>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2 072 007,00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1 181 817,00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rFonts w:eastAsia="Times New Roman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1 213 187,00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813 187,00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rFonts w:eastAsia="Times New Roman"/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</w:tr>
      <w:tr w:rsidR="00B47BE2" w:rsidTr="00B47BE2">
        <w:trPr>
          <w:trHeight w:val="17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>
              <w:rPr>
                <w:rFonts w:eastAsia="Times New Roman"/>
                <w:spacing w:val="-2"/>
              </w:rPr>
              <w:t>контроля за</w:t>
            </w:r>
            <w:proofErr w:type="gramEnd"/>
            <w:r>
              <w:rPr>
                <w:rFonts w:eastAsia="Times New Roman"/>
                <w:spacing w:val="-2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5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15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>
              <w:rPr>
                <w:rFonts w:eastAsia="Times New Roman"/>
              </w:rPr>
              <w:t>софинансирования</w:t>
            </w:r>
            <w:proofErr w:type="spellEnd"/>
            <w:r>
              <w:rPr>
                <w:rFonts w:eastAsia="Times New Roman"/>
              </w:rPr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S</w:t>
            </w:r>
            <w:r>
              <w:rPr>
                <w:rFonts w:eastAsia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E110FD">
        <w:trPr>
          <w:trHeight w:val="16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Девицкий сельсовет»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2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val="3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Доплаты к пенсиям муниципальных служащих сельского поселения Девицкий сельсовет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3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Подпрограмма «Обеспечение безопасности человека и природной среды на территории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76 940,00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38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«Защита населения и территории от чрезвычайных ситуаций природного и техногенного характера, пожарная безопасность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в части подготовки населения сельского поселения Девицкий сельсовет к защите от террористических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b/>
                <w:spacing w:val="-2"/>
              </w:rPr>
              <w:t>Девицкий</w:t>
            </w:r>
            <w:r>
              <w:rPr>
                <w:rFonts w:eastAsia="Times New Roman"/>
                <w:b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9 838 609,29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2 207 588,00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1 055 656,00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Основное мероприятие «Капитальный ремонт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ремонт и 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4 772 557,80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6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4 772 557,80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6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5 066 051,49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B47BE2">
        <w:trPr>
          <w:trHeight w:val="8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обеспечение организации 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B47BE2">
        <w:trPr>
          <w:trHeight w:val="1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>
              <w:rPr>
                <w:rFonts w:eastAsia="Times New Roman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3 974 649,28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B47BE2">
        <w:trPr>
          <w:trHeight w:val="7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</w:tr>
      <w:tr w:rsidR="00B47BE2" w:rsidTr="00B47BE2">
        <w:trPr>
          <w:trHeight w:val="12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« Обеспечение реализации мероприятия по организации энергосбережения и повышения энергетической эффективности» </w:t>
            </w:r>
            <w:r>
              <w:rPr>
                <w:rFonts w:eastAsia="Times New Roman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 w:rsidP="00E110FD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>Подпрограмма «Развитие социальной сферы в сельском поселени</w:t>
            </w:r>
            <w:r w:rsidR="00E110FD">
              <w:rPr>
                <w:rFonts w:eastAsia="Times New Roman"/>
                <w:b/>
              </w:rPr>
              <w:t>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 xml:space="preserve">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4 445 000,00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rFonts w:eastAsia="Times New Roman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переданных полномочий на библиотечное облуживание населения, комплектование и обеспечение сохранности </w:t>
            </w:r>
            <w:r>
              <w:rPr>
                <w:rFonts w:eastAsia="Times New Roman"/>
              </w:rPr>
              <w:lastRenderedPageBreak/>
              <w:t>библиотечных фондов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3 712 850,00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"Реализация мер по развитию физической культуры и спорта в сельском поселении Девицкий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"Реализация мер по развитию физической культуры и спорта в сельском поселении Девицкий сельсовет</w:t>
            </w:r>
            <w:proofErr w:type="gramStart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  <w:spacing w:val="-2"/>
              </w:rPr>
              <w:t>(</w:t>
            </w:r>
            <w:proofErr w:type="gramEnd"/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ind w:left="-108" w:right="-39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20 017 182,29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9 192 731,02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7 147 611 59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1 242 109,00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1 467 574,00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1 641 110,00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>
              <w:rPr>
                <w:rFonts w:eastAsia="Times New Roman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</w:t>
            </w:r>
            <w:r>
              <w:rPr>
                <w:rFonts w:eastAsia="Times New Roman"/>
                <w:spacing w:val="-2"/>
              </w:rPr>
              <w:lastRenderedPageBreak/>
              <w:t>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8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 xml:space="preserve">Резервный фонд администрации сельского поселения </w:t>
            </w:r>
            <w:r>
              <w:rPr>
                <w:rFonts w:eastAsia="Times New Roman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</w:t>
            </w:r>
            <w:r>
              <w:rPr>
                <w:rFonts w:eastAsia="Times New Roman"/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>
              <w:t xml:space="preserve"> сельсове</w:t>
            </w:r>
            <w:proofErr w:type="gramStart"/>
            <w:r>
              <w:t>т</w:t>
            </w:r>
            <w:r>
              <w:rPr>
                <w:rFonts w:eastAsia="Times New Roman"/>
                <w:spacing w:val="-2"/>
              </w:rPr>
              <w:t>(</w:t>
            </w:r>
            <w:proofErr w:type="gramEnd"/>
            <w:r>
              <w:rPr>
                <w:rFonts w:eastAsia="Times New Roman"/>
                <w:spacing w:val="-2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502 165,00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675 701,00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eastAsia="Times New Roman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224 400,00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 (</w:t>
            </w:r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24 300,00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427 001,00</w:t>
            </w:r>
          </w:p>
        </w:tc>
      </w:tr>
      <w:tr w:rsidR="00B47BE2" w:rsidTr="00B47BE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ind w:lef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21 259 291,29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10 660 305,02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8 788 721,59</w:t>
            </w:r>
          </w:p>
        </w:tc>
      </w:tr>
    </w:tbl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  <w:sectPr w:rsidR="00B47BE2">
          <w:pgSz w:w="16838" w:h="11906" w:orient="landscape"/>
          <w:pgMar w:top="1134" w:right="1134" w:bottom="851" w:left="1134" w:header="720" w:footer="720" w:gutter="0"/>
          <w:cols w:space="720"/>
        </w:sect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9"/>
        <w:gridCol w:w="1701"/>
        <w:gridCol w:w="1843"/>
        <w:gridCol w:w="1843"/>
      </w:tblGrid>
      <w:tr w:rsidR="00E110FD" w:rsidTr="00E110FD">
        <w:trPr>
          <w:trHeight w:val="1051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 9</w:t>
            </w:r>
          </w:p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бюджету сельского поселения Девицкий сельсовет</w:t>
            </w:r>
          </w:p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Усманского муниципального района Липецкой области </w:t>
            </w:r>
          </w:p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Российской Федерации на 2022 год и на плановый период </w:t>
            </w:r>
          </w:p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2023и 2024 годов </w:t>
            </w:r>
          </w:p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110FD" w:rsidTr="00E110FD">
        <w:trPr>
          <w:trHeight w:val="1673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ИЗ БЮДЖЕТА СЕЛЬСКОГО ПОСЕЛЕНИЯ В БЮДЖЕТ МУНИЦИПАЛЬНОГО РАЙОНА НА ОСУЩЕСТВЛЕНИЕ ЧАСТИ  ПОЛНОМОЧИЙ ПО РЕШЕНИЮ ВОПРОСОВ МЕСТНОГО ЗНАЧЕНИЯ В СООТВЕТСТВИИ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С ЗАКЛЮЧЕННЫМИ СОГЛАШЕНИЯМИ  НА 2022 ГОД И НА ПЛАНОВЫЙ ПЕРИОД 2023 и 2024 ГОДОВ</w:t>
            </w:r>
          </w:p>
        </w:tc>
      </w:tr>
      <w:tr w:rsidR="00E110FD" w:rsidTr="00E110FD">
        <w:trPr>
          <w:trHeight w:val="31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10FD" w:rsidTr="00E110FD">
        <w:trPr>
          <w:trHeight w:val="32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E110FD" w:rsidTr="00E110FD">
        <w:trPr>
          <w:trHeight w:val="1858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полномочий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2022 год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2023 год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2024 год </w:t>
            </w:r>
          </w:p>
        </w:tc>
      </w:tr>
      <w:tr w:rsidR="00E110FD" w:rsidTr="00E110FD">
        <w:trPr>
          <w:trHeight w:val="415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48 800,00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3 000,00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0,00 </w:t>
            </w:r>
          </w:p>
        </w:tc>
      </w:tr>
      <w:tr w:rsidR="00E110FD" w:rsidTr="00E110FD">
        <w:trPr>
          <w:trHeight w:val="696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 части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исполнением бюджетов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22 800,00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 </w:t>
            </w:r>
          </w:p>
        </w:tc>
      </w:tr>
      <w:tr w:rsidR="00E110FD" w:rsidTr="00E110FD">
        <w:trPr>
          <w:trHeight w:val="696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части внешнего финансового контроля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23 000,00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 </w:t>
            </w:r>
          </w:p>
        </w:tc>
      </w:tr>
      <w:tr w:rsidR="00E110FD" w:rsidTr="00E110FD">
        <w:trPr>
          <w:trHeight w:val="598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части содержания специалиста по закупкам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3 000,00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3 000,00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10FD" w:rsidRDefault="00E110FD" w:rsidP="007A47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 </w:t>
            </w:r>
          </w:p>
        </w:tc>
      </w:tr>
    </w:tbl>
    <w:p w:rsidR="00B47BE2" w:rsidRDefault="00B47BE2" w:rsidP="00B47BE2">
      <w:pPr>
        <w:pStyle w:val="5"/>
        <w:jc w:val="center"/>
        <w:rPr>
          <w:sz w:val="28"/>
          <w:szCs w:val="28"/>
        </w:rPr>
      </w:pPr>
    </w:p>
    <w:p w:rsidR="00B47BE2" w:rsidRDefault="00B47BE2" w:rsidP="00B47BE2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3C413A" w:rsidRDefault="003C413A"/>
    <w:sectPr w:rsidR="003C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E2"/>
    <w:rsid w:val="001E54F7"/>
    <w:rsid w:val="003C413A"/>
    <w:rsid w:val="00B073DE"/>
    <w:rsid w:val="00B47BE2"/>
    <w:rsid w:val="00DB08CF"/>
    <w:rsid w:val="00E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val="x-none"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semiHidden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val="x-none"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semiHidden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7715</Words>
  <Characters>43978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7</cp:revision>
  <dcterms:created xsi:type="dcterms:W3CDTF">2022-03-30T08:48:00Z</dcterms:created>
  <dcterms:modified xsi:type="dcterms:W3CDTF">2022-03-30T12:08:00Z</dcterms:modified>
</cp:coreProperties>
</file>